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871AC" w14:textId="77777777" w:rsidR="008D5BA9" w:rsidRPr="008D5BA9" w:rsidRDefault="008D5BA9" w:rsidP="008D5BA9">
      <w:pPr>
        <w:shd w:val="clear" w:color="auto" w:fill="FFFFFF"/>
        <w:spacing w:before="300" w:after="150" w:line="240" w:lineRule="atLeast"/>
        <w:jc w:val="center"/>
        <w:outlineLvl w:val="0"/>
        <w:rPr>
          <w:rFonts w:ascii="Georgia" w:eastAsia="Times New Roman" w:hAnsi="Georgia" w:cs="Times New Roman"/>
          <w:color w:val="4A3C31"/>
          <w:kern w:val="36"/>
          <w:sz w:val="48"/>
          <w:szCs w:val="48"/>
          <w14:ligatures w14:val="none"/>
        </w:rPr>
      </w:pPr>
      <w:proofErr w:type="spellStart"/>
      <w:r w:rsidRPr="008D5BA9">
        <w:rPr>
          <w:rFonts w:ascii="Georgia" w:eastAsia="Times New Roman" w:hAnsi="Georgia" w:cs="Times New Roman"/>
          <w:color w:val="4A3C31"/>
          <w:kern w:val="36"/>
          <w:sz w:val="48"/>
          <w:szCs w:val="48"/>
          <w14:ligatures w14:val="none"/>
        </w:rPr>
        <w:t>Tibertius</w:t>
      </w:r>
      <w:proofErr w:type="spellEnd"/>
      <w:r w:rsidRPr="008D5BA9">
        <w:rPr>
          <w:rFonts w:ascii="Georgia" w:eastAsia="Times New Roman" w:hAnsi="Georgia" w:cs="Times New Roman"/>
          <w:color w:val="4A3C31"/>
          <w:kern w:val="36"/>
          <w:sz w:val="48"/>
          <w:szCs w:val="48"/>
          <w14:ligatures w14:val="none"/>
        </w:rPr>
        <w:t xml:space="preserve"> William Schlaich</w:t>
      </w:r>
    </w:p>
    <w:p w14:paraId="2C6DA53C" w14:textId="77777777" w:rsidR="008D5BA9" w:rsidRPr="008D5BA9" w:rsidRDefault="008D5BA9" w:rsidP="008D5BA9">
      <w:pPr>
        <w:shd w:val="clear" w:color="auto" w:fill="FFFFFF"/>
        <w:spacing w:before="150" w:after="150" w:line="288" w:lineRule="atLeast"/>
        <w:jc w:val="center"/>
        <w:outlineLvl w:val="5"/>
        <w:rPr>
          <w:rFonts w:ascii="Arial" w:eastAsia="Times New Roman" w:hAnsi="Arial" w:cs="Arial"/>
          <w:caps/>
          <w:color w:val="4A3C31"/>
          <w:spacing w:val="36"/>
          <w:kern w:val="0"/>
          <w:sz w:val="24"/>
          <w:szCs w:val="24"/>
          <w14:ligatures w14:val="none"/>
        </w:rPr>
      </w:pPr>
      <w:r w:rsidRPr="008D5BA9">
        <w:rPr>
          <w:rFonts w:ascii="Arial" w:eastAsia="Times New Roman" w:hAnsi="Arial" w:cs="Arial"/>
          <w:caps/>
          <w:color w:val="4A3C31"/>
          <w:spacing w:val="36"/>
          <w:kern w:val="0"/>
          <w:sz w:val="24"/>
          <w:szCs w:val="24"/>
          <w14:ligatures w14:val="none"/>
        </w:rPr>
        <w:t>OCTOBER 27, 1933 – MARCH 10, 2023</w:t>
      </w:r>
    </w:p>
    <w:p w14:paraId="0568A8CC" w14:textId="6B756B2A" w:rsidR="008D5BA9" w:rsidRPr="008D5BA9" w:rsidRDefault="008D5BA9" w:rsidP="008D5BA9">
      <w:pPr>
        <w:shd w:val="clear" w:color="auto" w:fill="FFFFFF"/>
        <w:spacing w:after="0" w:line="240" w:lineRule="auto"/>
        <w:jc w:val="center"/>
        <w:rPr>
          <w:rFonts w:ascii="Lato" w:eastAsia="Times New Roman" w:hAnsi="Lato" w:cs="Times New Roman"/>
          <w:color w:val="4A3C31"/>
          <w:kern w:val="0"/>
          <w:sz w:val="24"/>
          <w:szCs w:val="24"/>
          <w14:ligatures w14:val="none"/>
        </w:rPr>
      </w:pPr>
      <w:r w:rsidRPr="008D5BA9">
        <w:rPr>
          <w:rFonts w:ascii="Lato" w:eastAsia="Times New Roman" w:hAnsi="Lato" w:cs="Times New Roman"/>
          <w:noProof/>
          <w:color w:val="4A3C31"/>
          <w:kern w:val="0"/>
          <w:sz w:val="24"/>
          <w:szCs w:val="24"/>
          <w14:ligatures w14:val="none"/>
        </w:rPr>
        <w:drawing>
          <wp:inline distT="0" distB="0" distL="0" distR="0" wp14:anchorId="552A20C8" wp14:editId="3A85A830">
            <wp:extent cx="2392680" cy="2766060"/>
            <wp:effectExtent l="0" t="0" r="7620" b="0"/>
            <wp:docPr id="1" name="Picture 1" descr="Obituary of Tibertius William Schlai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bituary of Tibertius William Schlaich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2680" cy="2766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203DDA" w14:textId="77777777" w:rsidR="008D5BA9" w:rsidRPr="008D5BA9" w:rsidRDefault="008D5BA9" w:rsidP="008D5BA9">
      <w:pPr>
        <w:shd w:val="clear" w:color="auto" w:fill="FFFFFF"/>
        <w:spacing w:after="150" w:line="288" w:lineRule="atLeast"/>
        <w:jc w:val="center"/>
        <w:rPr>
          <w:rFonts w:ascii="Arial" w:eastAsia="Times New Roman" w:hAnsi="Arial" w:cs="Arial"/>
          <w:caps/>
          <w:color w:val="605F5E"/>
          <w:spacing w:val="30"/>
          <w:kern w:val="0"/>
          <w:sz w:val="21"/>
          <w:szCs w:val="21"/>
          <w14:ligatures w14:val="none"/>
        </w:rPr>
      </w:pPr>
      <w:r w:rsidRPr="008D5BA9">
        <w:rPr>
          <w:rFonts w:ascii="Arial" w:eastAsia="Times New Roman" w:hAnsi="Arial" w:cs="Arial"/>
          <w:caps/>
          <w:color w:val="605F5E"/>
          <w:spacing w:val="30"/>
          <w:kern w:val="0"/>
          <w:sz w:val="21"/>
          <w:szCs w:val="21"/>
          <w14:ligatures w14:val="none"/>
        </w:rPr>
        <w:t>IN THE CARE OF</w:t>
      </w:r>
    </w:p>
    <w:p w14:paraId="3EF1A053" w14:textId="77777777" w:rsidR="008D5BA9" w:rsidRPr="008D5BA9" w:rsidRDefault="008D5BA9" w:rsidP="008D5BA9">
      <w:pPr>
        <w:shd w:val="clear" w:color="auto" w:fill="FFFFFF"/>
        <w:spacing w:after="75" w:line="240" w:lineRule="auto"/>
        <w:jc w:val="center"/>
        <w:rPr>
          <w:rFonts w:ascii="Lato" w:eastAsia="Times New Roman" w:hAnsi="Lato" w:cs="Times New Roman"/>
          <w:color w:val="4A3C31"/>
          <w:kern w:val="0"/>
          <w:sz w:val="24"/>
          <w:szCs w:val="24"/>
          <w14:ligatures w14:val="none"/>
        </w:rPr>
      </w:pPr>
      <w:r w:rsidRPr="008D5BA9">
        <w:rPr>
          <w:rFonts w:ascii="Lato" w:eastAsia="Times New Roman" w:hAnsi="Lato" w:cs="Times New Roman"/>
          <w:color w:val="4A3C31"/>
          <w:kern w:val="0"/>
          <w:sz w:val="24"/>
          <w:szCs w:val="24"/>
          <w14:ligatures w14:val="none"/>
        </w:rPr>
        <w:fldChar w:fldCharType="begin"/>
      </w:r>
      <w:r w:rsidRPr="008D5BA9">
        <w:rPr>
          <w:rFonts w:ascii="Lato" w:eastAsia="Times New Roman" w:hAnsi="Lato" w:cs="Times New Roman"/>
          <w:color w:val="4A3C31"/>
          <w:kern w:val="0"/>
          <w:sz w:val="24"/>
          <w:szCs w:val="24"/>
          <w14:ligatures w14:val="none"/>
        </w:rPr>
        <w:instrText xml:space="preserve"> HYPERLINK "https://www.dignitymemorial.com/funeral-homes/white-lake-mi/elton-black-son-funeral-home/4048" </w:instrText>
      </w:r>
      <w:r w:rsidRPr="008D5BA9">
        <w:rPr>
          <w:rFonts w:ascii="Lato" w:eastAsia="Times New Roman" w:hAnsi="Lato" w:cs="Times New Roman"/>
          <w:color w:val="4A3C31"/>
          <w:kern w:val="0"/>
          <w:sz w:val="24"/>
          <w:szCs w:val="24"/>
          <w14:ligatures w14:val="none"/>
        </w:rPr>
        <w:fldChar w:fldCharType="separate"/>
      </w:r>
    </w:p>
    <w:p w14:paraId="56A0589B" w14:textId="77777777" w:rsidR="008D5BA9" w:rsidRPr="008D5BA9" w:rsidRDefault="008D5BA9" w:rsidP="008D5BA9">
      <w:pPr>
        <w:shd w:val="clear" w:color="auto" w:fill="FFFFFF"/>
        <w:spacing w:after="150" w:line="450" w:lineRule="atLeast"/>
        <w:jc w:val="center"/>
        <w:textAlignment w:val="center"/>
        <w:outlineLvl w:val="1"/>
        <w:rPr>
          <w:rFonts w:ascii="Georgia" w:eastAsia="Times New Roman" w:hAnsi="Georgia" w:cs="Times New Roman"/>
          <w:kern w:val="0"/>
          <w:sz w:val="36"/>
          <w:szCs w:val="36"/>
          <w14:ligatures w14:val="none"/>
        </w:rPr>
      </w:pPr>
      <w:r w:rsidRPr="008D5BA9">
        <w:rPr>
          <w:rFonts w:ascii="Georgia" w:eastAsia="Times New Roman" w:hAnsi="Georgia" w:cs="Times New Roman"/>
          <w:color w:val="4A3C31"/>
          <w:kern w:val="0"/>
          <w:sz w:val="36"/>
          <w:szCs w:val="36"/>
          <w14:ligatures w14:val="none"/>
        </w:rPr>
        <w:t>Elton Black &amp; Son Funeral Home</w:t>
      </w:r>
    </w:p>
    <w:p w14:paraId="607424F2" w14:textId="77777777" w:rsidR="008D5BA9" w:rsidRPr="008D5BA9" w:rsidRDefault="008D5BA9" w:rsidP="008D5BA9">
      <w:pPr>
        <w:shd w:val="clear" w:color="auto" w:fill="FFFFFF"/>
        <w:spacing w:after="0" w:line="240" w:lineRule="auto"/>
        <w:jc w:val="center"/>
        <w:rPr>
          <w:rFonts w:ascii="Lato" w:eastAsia="Times New Roman" w:hAnsi="Lato" w:cs="Times New Roman"/>
          <w:color w:val="4A3C31"/>
          <w:kern w:val="0"/>
          <w:sz w:val="2"/>
          <w:szCs w:val="2"/>
          <w14:ligatures w14:val="none"/>
        </w:rPr>
      </w:pPr>
      <w:r w:rsidRPr="008D5BA9">
        <w:rPr>
          <w:rFonts w:ascii="Lato" w:eastAsia="Times New Roman" w:hAnsi="Lato" w:cs="Times New Roman"/>
          <w:color w:val="4A3C31"/>
          <w:kern w:val="0"/>
          <w:sz w:val="24"/>
          <w:szCs w:val="24"/>
          <w14:ligatures w14:val="none"/>
        </w:rPr>
        <w:fldChar w:fldCharType="end"/>
      </w:r>
    </w:p>
    <w:p w14:paraId="62BA54AB" w14:textId="77777777" w:rsidR="008D5BA9" w:rsidRPr="008D5BA9" w:rsidRDefault="008D5BA9" w:rsidP="008D5BA9">
      <w:pPr>
        <w:shd w:val="clear" w:color="auto" w:fill="FFFFFF"/>
        <w:spacing w:before="450" w:after="150" w:line="240" w:lineRule="atLeast"/>
        <w:jc w:val="center"/>
        <w:outlineLvl w:val="1"/>
        <w:rPr>
          <w:rFonts w:ascii="Georgia" w:eastAsia="Times New Roman" w:hAnsi="Georgia" w:cs="Times New Roman"/>
          <w:color w:val="4A3C31"/>
          <w:kern w:val="0"/>
          <w:sz w:val="32"/>
          <w:szCs w:val="32"/>
          <w14:ligatures w14:val="none"/>
        </w:rPr>
      </w:pPr>
      <w:r w:rsidRPr="008D5BA9">
        <w:rPr>
          <w:rFonts w:ascii="Georgia" w:eastAsia="Times New Roman" w:hAnsi="Georgia" w:cs="Times New Roman"/>
          <w:color w:val="4A3C31"/>
          <w:kern w:val="0"/>
          <w:sz w:val="32"/>
          <w:szCs w:val="32"/>
          <w14:ligatures w14:val="none"/>
        </w:rPr>
        <w:t>"His greatest love in life was his family"</w:t>
      </w:r>
    </w:p>
    <w:p w14:paraId="214F0E85" w14:textId="77777777" w:rsidR="008D5BA9" w:rsidRPr="008D5BA9" w:rsidRDefault="008D5BA9" w:rsidP="008D5BA9">
      <w:pPr>
        <w:shd w:val="clear" w:color="auto" w:fill="FFFFFF"/>
        <w:spacing w:before="450" w:after="150" w:line="240" w:lineRule="auto"/>
        <w:rPr>
          <w:rFonts w:ascii="Lato" w:eastAsia="Times New Roman" w:hAnsi="Lato" w:cs="Times New Roman"/>
          <w:color w:val="4A3C31"/>
          <w:kern w:val="0"/>
          <w:sz w:val="26"/>
          <w:szCs w:val="26"/>
          <w14:ligatures w14:val="none"/>
        </w:rPr>
      </w:pPr>
      <w:proofErr w:type="spellStart"/>
      <w:r w:rsidRPr="008D5BA9">
        <w:rPr>
          <w:rFonts w:ascii="Lato" w:eastAsia="Times New Roman" w:hAnsi="Lato" w:cs="Times New Roman"/>
          <w:color w:val="4A3C31"/>
          <w:kern w:val="0"/>
          <w:sz w:val="26"/>
          <w:szCs w:val="26"/>
          <w14:ligatures w14:val="none"/>
        </w:rPr>
        <w:t>Tibertius</w:t>
      </w:r>
      <w:proofErr w:type="spellEnd"/>
      <w:r w:rsidRPr="008D5BA9">
        <w:rPr>
          <w:rFonts w:ascii="Lato" w:eastAsia="Times New Roman" w:hAnsi="Lato" w:cs="Times New Roman"/>
          <w:color w:val="4A3C31"/>
          <w:kern w:val="0"/>
          <w:sz w:val="26"/>
          <w:szCs w:val="26"/>
          <w14:ligatures w14:val="none"/>
        </w:rPr>
        <w:t xml:space="preserve"> W. Schlaich of Waterford, passed away March 10, 2023 at 89 years of age.</w:t>
      </w:r>
    </w:p>
    <w:p w14:paraId="70ECDB75" w14:textId="77777777" w:rsidR="008D5BA9" w:rsidRPr="008D5BA9" w:rsidRDefault="008D5BA9" w:rsidP="008D5BA9">
      <w:pPr>
        <w:shd w:val="clear" w:color="auto" w:fill="FFFFFF"/>
        <w:spacing w:before="450" w:after="150" w:line="240" w:lineRule="auto"/>
        <w:rPr>
          <w:rFonts w:ascii="Lato" w:eastAsia="Times New Roman" w:hAnsi="Lato" w:cs="Times New Roman"/>
          <w:color w:val="4A3C31"/>
          <w:kern w:val="0"/>
          <w:sz w:val="26"/>
          <w:szCs w:val="26"/>
          <w14:ligatures w14:val="none"/>
        </w:rPr>
      </w:pPr>
      <w:r w:rsidRPr="008D5BA9">
        <w:rPr>
          <w:rFonts w:ascii="Lato" w:eastAsia="Times New Roman" w:hAnsi="Lato" w:cs="Times New Roman"/>
          <w:color w:val="4A3C31"/>
          <w:kern w:val="0"/>
          <w:sz w:val="26"/>
          <w:szCs w:val="26"/>
          <w14:ligatures w14:val="none"/>
        </w:rPr>
        <w:t xml:space="preserve">Beloved husband of the late Annette. Loving father of Rebecca (Gerald) Kahn, Diane (Gerald) Davis, Linda Schlaich, Jacqueline (David) Sinatra and Laura (John) </w:t>
      </w:r>
      <w:proofErr w:type="spellStart"/>
      <w:r w:rsidRPr="008D5BA9">
        <w:rPr>
          <w:rFonts w:ascii="Lato" w:eastAsia="Times New Roman" w:hAnsi="Lato" w:cs="Times New Roman"/>
          <w:color w:val="4A3C31"/>
          <w:kern w:val="0"/>
          <w:sz w:val="26"/>
          <w:szCs w:val="26"/>
          <w14:ligatures w14:val="none"/>
        </w:rPr>
        <w:t>Crable</w:t>
      </w:r>
      <w:proofErr w:type="spellEnd"/>
      <w:r w:rsidRPr="008D5BA9">
        <w:rPr>
          <w:rFonts w:ascii="Lato" w:eastAsia="Times New Roman" w:hAnsi="Lato" w:cs="Times New Roman"/>
          <w:color w:val="4A3C31"/>
          <w:kern w:val="0"/>
          <w:sz w:val="26"/>
          <w:szCs w:val="26"/>
          <w14:ligatures w14:val="none"/>
        </w:rPr>
        <w:t xml:space="preserve">. Proud grandfather of Sarah (Edward) Kahn-Haddad, Jennifer Kahn, Adrienne Kahn, Rachel Kahn, Brandon (Danielle) Davis, Ryan (Ran) Davis, John </w:t>
      </w:r>
      <w:proofErr w:type="spellStart"/>
      <w:r w:rsidRPr="008D5BA9">
        <w:rPr>
          <w:rFonts w:ascii="Lato" w:eastAsia="Times New Roman" w:hAnsi="Lato" w:cs="Times New Roman"/>
          <w:color w:val="4A3C31"/>
          <w:kern w:val="0"/>
          <w:sz w:val="26"/>
          <w:szCs w:val="26"/>
          <w14:ligatures w14:val="none"/>
        </w:rPr>
        <w:t>Crable</w:t>
      </w:r>
      <w:proofErr w:type="spellEnd"/>
      <w:r w:rsidRPr="008D5BA9">
        <w:rPr>
          <w:rFonts w:ascii="Lato" w:eastAsia="Times New Roman" w:hAnsi="Lato" w:cs="Times New Roman"/>
          <w:color w:val="4A3C31"/>
          <w:kern w:val="0"/>
          <w:sz w:val="26"/>
          <w:szCs w:val="26"/>
          <w14:ligatures w14:val="none"/>
        </w:rPr>
        <w:t xml:space="preserve">, Amanda </w:t>
      </w:r>
      <w:proofErr w:type="spellStart"/>
      <w:r w:rsidRPr="008D5BA9">
        <w:rPr>
          <w:rFonts w:ascii="Lato" w:eastAsia="Times New Roman" w:hAnsi="Lato" w:cs="Times New Roman"/>
          <w:color w:val="4A3C31"/>
          <w:kern w:val="0"/>
          <w:sz w:val="26"/>
          <w:szCs w:val="26"/>
          <w14:ligatures w14:val="none"/>
        </w:rPr>
        <w:t>Crable</w:t>
      </w:r>
      <w:proofErr w:type="spellEnd"/>
      <w:r w:rsidRPr="008D5BA9">
        <w:rPr>
          <w:rFonts w:ascii="Lato" w:eastAsia="Times New Roman" w:hAnsi="Lato" w:cs="Times New Roman"/>
          <w:color w:val="4A3C31"/>
          <w:kern w:val="0"/>
          <w:sz w:val="26"/>
          <w:szCs w:val="26"/>
          <w14:ligatures w14:val="none"/>
        </w:rPr>
        <w:t xml:space="preserve">, Benjamin </w:t>
      </w:r>
      <w:proofErr w:type="spellStart"/>
      <w:r w:rsidRPr="008D5BA9">
        <w:rPr>
          <w:rFonts w:ascii="Lato" w:eastAsia="Times New Roman" w:hAnsi="Lato" w:cs="Times New Roman"/>
          <w:color w:val="4A3C31"/>
          <w:kern w:val="0"/>
          <w:sz w:val="26"/>
          <w:szCs w:val="26"/>
          <w14:ligatures w14:val="none"/>
        </w:rPr>
        <w:t>Klinkman</w:t>
      </w:r>
      <w:proofErr w:type="spellEnd"/>
      <w:r w:rsidRPr="008D5BA9">
        <w:rPr>
          <w:rFonts w:ascii="Lato" w:eastAsia="Times New Roman" w:hAnsi="Lato" w:cs="Times New Roman"/>
          <w:color w:val="4A3C31"/>
          <w:kern w:val="0"/>
          <w:sz w:val="26"/>
          <w:szCs w:val="26"/>
          <w14:ligatures w14:val="none"/>
        </w:rPr>
        <w:t xml:space="preserve"> and Teresa </w:t>
      </w:r>
      <w:proofErr w:type="spellStart"/>
      <w:r w:rsidRPr="008D5BA9">
        <w:rPr>
          <w:rFonts w:ascii="Lato" w:eastAsia="Times New Roman" w:hAnsi="Lato" w:cs="Times New Roman"/>
          <w:color w:val="4A3C31"/>
          <w:kern w:val="0"/>
          <w:sz w:val="26"/>
          <w:szCs w:val="26"/>
          <w14:ligatures w14:val="none"/>
        </w:rPr>
        <w:t>Klinkman</w:t>
      </w:r>
      <w:proofErr w:type="spellEnd"/>
      <w:r w:rsidRPr="008D5BA9">
        <w:rPr>
          <w:rFonts w:ascii="Lato" w:eastAsia="Times New Roman" w:hAnsi="Lato" w:cs="Times New Roman"/>
          <w:color w:val="4A3C31"/>
          <w:kern w:val="0"/>
          <w:sz w:val="26"/>
          <w:szCs w:val="26"/>
          <w14:ligatures w14:val="none"/>
        </w:rPr>
        <w:t xml:space="preserve">. Treasured great-grandfather of Isaac, Mackenzie, Vivian, Mia and Kai. </w:t>
      </w:r>
      <w:proofErr w:type="gramStart"/>
      <w:r w:rsidRPr="008D5BA9">
        <w:rPr>
          <w:rFonts w:ascii="Lato" w:eastAsia="Times New Roman" w:hAnsi="Lato" w:cs="Times New Roman"/>
          <w:color w:val="4A3C31"/>
          <w:kern w:val="0"/>
          <w:sz w:val="26"/>
          <w:szCs w:val="26"/>
          <w14:ligatures w14:val="none"/>
        </w:rPr>
        <w:t>Sadly</w:t>
      </w:r>
      <w:proofErr w:type="gramEnd"/>
      <w:r w:rsidRPr="008D5BA9">
        <w:rPr>
          <w:rFonts w:ascii="Lato" w:eastAsia="Times New Roman" w:hAnsi="Lato" w:cs="Times New Roman"/>
          <w:color w:val="4A3C31"/>
          <w:kern w:val="0"/>
          <w:sz w:val="26"/>
          <w:szCs w:val="26"/>
          <w14:ligatures w14:val="none"/>
        </w:rPr>
        <w:t xml:space="preserve"> he is preceded in death by his siblings, Donald Schlaich, Alice </w:t>
      </w:r>
      <w:proofErr w:type="spellStart"/>
      <w:r w:rsidRPr="008D5BA9">
        <w:rPr>
          <w:rFonts w:ascii="Lato" w:eastAsia="Times New Roman" w:hAnsi="Lato" w:cs="Times New Roman"/>
          <w:color w:val="4A3C31"/>
          <w:kern w:val="0"/>
          <w:sz w:val="26"/>
          <w:szCs w:val="26"/>
          <w14:ligatures w14:val="none"/>
        </w:rPr>
        <w:t>Alflen</w:t>
      </w:r>
      <w:proofErr w:type="spellEnd"/>
      <w:r w:rsidRPr="008D5BA9">
        <w:rPr>
          <w:rFonts w:ascii="Lato" w:eastAsia="Times New Roman" w:hAnsi="Lato" w:cs="Times New Roman"/>
          <w:color w:val="4A3C31"/>
          <w:kern w:val="0"/>
          <w:sz w:val="26"/>
          <w:szCs w:val="26"/>
          <w14:ligatures w14:val="none"/>
        </w:rPr>
        <w:t xml:space="preserve"> and Norma Sewell along with his dear friend and companion, Shirley </w:t>
      </w:r>
      <w:proofErr w:type="spellStart"/>
      <w:r w:rsidRPr="008D5BA9">
        <w:rPr>
          <w:rFonts w:ascii="Lato" w:eastAsia="Times New Roman" w:hAnsi="Lato" w:cs="Times New Roman"/>
          <w:color w:val="4A3C31"/>
          <w:kern w:val="0"/>
          <w:sz w:val="26"/>
          <w:szCs w:val="26"/>
          <w14:ligatures w14:val="none"/>
        </w:rPr>
        <w:t>Fletmier</w:t>
      </w:r>
      <w:proofErr w:type="spellEnd"/>
      <w:r w:rsidRPr="008D5BA9">
        <w:rPr>
          <w:rFonts w:ascii="Lato" w:eastAsia="Times New Roman" w:hAnsi="Lato" w:cs="Times New Roman"/>
          <w:color w:val="4A3C31"/>
          <w:kern w:val="0"/>
          <w:sz w:val="26"/>
          <w:szCs w:val="26"/>
          <w14:ligatures w14:val="none"/>
        </w:rPr>
        <w:t>.</w:t>
      </w:r>
    </w:p>
    <w:p w14:paraId="49ABFADC" w14:textId="77777777" w:rsidR="008D5BA9" w:rsidRPr="008D5BA9" w:rsidRDefault="008D5BA9" w:rsidP="008D5BA9">
      <w:pPr>
        <w:shd w:val="clear" w:color="auto" w:fill="FFFFFF"/>
        <w:spacing w:before="450" w:after="150" w:line="240" w:lineRule="auto"/>
        <w:rPr>
          <w:rFonts w:ascii="Lato" w:eastAsia="Times New Roman" w:hAnsi="Lato" w:cs="Times New Roman"/>
          <w:color w:val="4A3C31"/>
          <w:kern w:val="0"/>
          <w:sz w:val="26"/>
          <w:szCs w:val="26"/>
          <w14:ligatures w14:val="none"/>
        </w:rPr>
      </w:pPr>
      <w:r w:rsidRPr="008D5BA9">
        <w:rPr>
          <w:rFonts w:ascii="Lato" w:eastAsia="Times New Roman" w:hAnsi="Lato" w:cs="Times New Roman"/>
          <w:color w:val="4A3C31"/>
          <w:kern w:val="0"/>
          <w:sz w:val="26"/>
          <w:szCs w:val="26"/>
          <w14:ligatures w14:val="none"/>
        </w:rPr>
        <w:lastRenderedPageBreak/>
        <w:t xml:space="preserve">Mr. Schlaich was a member of St. Benedict's Catholic Church and former member of St. Patrick Catholic Church. He was an avid roller </w:t>
      </w:r>
      <w:proofErr w:type="spellStart"/>
      <w:r w:rsidRPr="008D5BA9">
        <w:rPr>
          <w:rFonts w:ascii="Lato" w:eastAsia="Times New Roman" w:hAnsi="Lato" w:cs="Times New Roman"/>
          <w:color w:val="4A3C31"/>
          <w:kern w:val="0"/>
          <w:sz w:val="26"/>
          <w:szCs w:val="26"/>
          <w14:ligatures w14:val="none"/>
        </w:rPr>
        <w:t>skater</w:t>
      </w:r>
      <w:proofErr w:type="spellEnd"/>
      <w:r w:rsidRPr="008D5BA9">
        <w:rPr>
          <w:rFonts w:ascii="Lato" w:eastAsia="Times New Roman" w:hAnsi="Lato" w:cs="Times New Roman"/>
          <w:color w:val="4A3C31"/>
          <w:kern w:val="0"/>
          <w:sz w:val="26"/>
          <w:szCs w:val="26"/>
          <w14:ligatures w14:val="none"/>
        </w:rPr>
        <w:t xml:space="preserve"> and loved to fish, garden and enjoy nature. His greatest love in life was his family, they meant everything to him. He always made a special point to show up or recognize important family events and his kind heart will be very much missed by all.</w:t>
      </w:r>
    </w:p>
    <w:p w14:paraId="65C39E5D" w14:textId="77777777" w:rsidR="008D5BA9" w:rsidRPr="008D5BA9" w:rsidRDefault="008D5BA9" w:rsidP="008D5BA9">
      <w:pPr>
        <w:shd w:val="clear" w:color="auto" w:fill="FFFFFF"/>
        <w:spacing w:before="450" w:after="150" w:line="240" w:lineRule="auto"/>
        <w:rPr>
          <w:rFonts w:ascii="Lato" w:eastAsia="Times New Roman" w:hAnsi="Lato" w:cs="Times New Roman"/>
          <w:color w:val="4A3C31"/>
          <w:kern w:val="0"/>
          <w:sz w:val="26"/>
          <w:szCs w:val="26"/>
          <w14:ligatures w14:val="none"/>
        </w:rPr>
      </w:pPr>
      <w:r w:rsidRPr="008D5BA9">
        <w:rPr>
          <w:rFonts w:ascii="Lato" w:eastAsia="Times New Roman" w:hAnsi="Lato" w:cs="Times New Roman"/>
          <w:color w:val="4A3C31"/>
          <w:kern w:val="0"/>
          <w:sz w:val="26"/>
          <w:szCs w:val="26"/>
          <w14:ligatures w14:val="none"/>
        </w:rPr>
        <w:t>Funeral services will be held at 2:00pm on Saturday, March 18, 2023 at the Union Lake Chapel of the Elton Black &amp; Son Funeral Home, 1233 Union Lake Road in White Lake. The family will receive friends on Saturday from 11:00am until the time of the service at 2:00pm.</w:t>
      </w:r>
    </w:p>
    <w:p w14:paraId="1C9F4AD3" w14:textId="77777777" w:rsidR="008D5BA9" w:rsidRPr="008D5BA9" w:rsidRDefault="008D5BA9" w:rsidP="008D5BA9">
      <w:pPr>
        <w:shd w:val="clear" w:color="auto" w:fill="FFFFFF"/>
        <w:spacing w:before="450" w:after="150" w:line="240" w:lineRule="auto"/>
        <w:rPr>
          <w:rFonts w:ascii="Lato" w:eastAsia="Times New Roman" w:hAnsi="Lato" w:cs="Times New Roman"/>
          <w:color w:val="4A3C31"/>
          <w:kern w:val="0"/>
          <w:sz w:val="26"/>
          <w:szCs w:val="26"/>
          <w14:ligatures w14:val="none"/>
        </w:rPr>
      </w:pPr>
      <w:r w:rsidRPr="008D5BA9">
        <w:rPr>
          <w:rFonts w:ascii="Lato" w:eastAsia="Times New Roman" w:hAnsi="Lato" w:cs="Times New Roman"/>
          <w:color w:val="4A3C31"/>
          <w:kern w:val="0"/>
          <w:sz w:val="26"/>
          <w:szCs w:val="26"/>
          <w14:ligatures w14:val="none"/>
        </w:rPr>
        <w:t>Memorial contributions suggested to the Alzheimer's Association.</w:t>
      </w:r>
    </w:p>
    <w:p w14:paraId="5CFCCA12" w14:textId="77777777" w:rsidR="008D5BA9" w:rsidRDefault="008D5BA9"/>
    <w:sectPr w:rsidR="008D5B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BA9"/>
    <w:rsid w:val="008D5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5600AD"/>
  <w15:chartTrackingRefBased/>
  <w15:docId w15:val="{80D1DA06-F537-4E6D-A1A9-9B94066D7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D5BA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8D5BA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Heading6">
    <w:name w:val="heading 6"/>
    <w:basedOn w:val="Normal"/>
    <w:link w:val="Heading6Char"/>
    <w:uiPriority w:val="9"/>
    <w:qFormat/>
    <w:rsid w:val="008D5BA9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kern w:val="0"/>
      <w:sz w:val="15"/>
      <w:szCs w:val="15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5BA9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8D5BA9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rsid w:val="008D5BA9"/>
    <w:rPr>
      <w:rFonts w:ascii="Times New Roman" w:eastAsia="Times New Roman" w:hAnsi="Times New Roman" w:cs="Times New Roman"/>
      <w:b/>
      <w:bCs/>
      <w:kern w:val="0"/>
      <w:sz w:val="15"/>
      <w:szCs w:val="15"/>
      <w14:ligatures w14:val="none"/>
    </w:rPr>
  </w:style>
  <w:style w:type="paragraph" w:customStyle="1" w:styleId="header-subtitle">
    <w:name w:val="header-subtitle"/>
    <w:basedOn w:val="Normal"/>
    <w:rsid w:val="008D5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8D5BA9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8D5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19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4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46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247</Words>
  <Characters>1412</Characters>
  <Application>Microsoft Office Word</Application>
  <DocSecurity>0</DocSecurity>
  <Lines>11</Lines>
  <Paragraphs>3</Paragraphs>
  <ScaleCrop>false</ScaleCrop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Hospice</dc:creator>
  <cp:keywords/>
  <dc:description/>
  <cp:lastModifiedBy>Hospice</cp:lastModifiedBy>
  <cp:revision>1</cp:revision>
  <dcterms:created xsi:type="dcterms:W3CDTF">2023-03-13T13:34:00Z</dcterms:created>
  <dcterms:modified xsi:type="dcterms:W3CDTF">2023-03-13T13:35:00Z</dcterms:modified>
</cp:coreProperties>
</file>